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A" w:rsidRDefault="008F144A" w:rsidP="00F7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43" w:rsidRDefault="000A1343" w:rsidP="00F7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96" w:rsidRPr="003A5E49" w:rsidRDefault="00F764D5" w:rsidP="00F7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49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88716F" w:rsidRPr="003A5E49" w:rsidRDefault="0088716F" w:rsidP="00F7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DB" w:rsidRPr="00CC121E" w:rsidRDefault="001E7BDB" w:rsidP="001E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C121E" w:rsidRPr="00CC121E" w:rsidRDefault="00E64878" w:rsidP="00CC1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“</w:t>
      </w:r>
      <w:r w:rsidR="001E7BDB" w:rsidRPr="00CC121E">
        <w:rPr>
          <w:rFonts w:ascii="Times New Roman" w:hAnsi="Times New Roman" w:cs="Times New Roman"/>
          <w:sz w:val="28"/>
          <w:szCs w:val="28"/>
        </w:rPr>
        <w:t>Об утверждении Соглашения между Правительством Ленинградской области</w:t>
      </w:r>
      <w:r w:rsidR="001E7BDB" w:rsidRPr="00CC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21E">
        <w:rPr>
          <w:rFonts w:ascii="Times New Roman" w:hAnsi="Times New Roman" w:cs="Times New Roman"/>
          <w:sz w:val="28"/>
          <w:szCs w:val="28"/>
        </w:rPr>
        <w:t>и</w:t>
      </w:r>
      <w:r w:rsidR="00CC121E" w:rsidRPr="00CC121E">
        <w:rPr>
          <w:rFonts w:ascii="Times New Roman" w:hAnsi="Times New Roman" w:cs="Times New Roman"/>
          <w:sz w:val="28"/>
          <w:szCs w:val="28"/>
        </w:rPr>
        <w:t xml:space="preserve"> Кабинетом Министров Чувашской Республики о сотрудничестве </w:t>
      </w:r>
    </w:p>
    <w:p w:rsidR="00CC121E" w:rsidRPr="00CC121E" w:rsidRDefault="00CC121E" w:rsidP="00CC1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 xml:space="preserve">в торгово-экономической, научно-технической, </w:t>
      </w:r>
    </w:p>
    <w:p w:rsidR="00CC121E" w:rsidRPr="00CC121E" w:rsidRDefault="00CC121E" w:rsidP="00CC121E">
      <w:pPr>
        <w:pStyle w:val="2"/>
        <w:tabs>
          <w:tab w:val="clear" w:pos="5387"/>
          <w:tab w:val="left" w:pos="9360"/>
        </w:tabs>
        <w:ind w:left="720" w:right="666"/>
        <w:jc w:val="center"/>
        <w:rPr>
          <w:b/>
          <w:szCs w:val="28"/>
        </w:rPr>
      </w:pPr>
      <w:proofErr w:type="gramStart"/>
      <w:r w:rsidRPr="00CC121E">
        <w:rPr>
          <w:szCs w:val="28"/>
        </w:rPr>
        <w:t>культурной</w:t>
      </w:r>
      <w:proofErr w:type="gramEnd"/>
      <w:r w:rsidRPr="00CC121E">
        <w:rPr>
          <w:szCs w:val="28"/>
        </w:rPr>
        <w:t xml:space="preserve"> и социальной сферах”</w:t>
      </w:r>
    </w:p>
    <w:p w:rsidR="001E7BDB" w:rsidRPr="00CC121E" w:rsidRDefault="001E7BDB" w:rsidP="001E7BDB">
      <w:pPr>
        <w:pStyle w:val="2"/>
        <w:tabs>
          <w:tab w:val="clear" w:pos="5387"/>
          <w:tab w:val="left" w:pos="9360"/>
        </w:tabs>
        <w:ind w:left="720" w:right="666"/>
        <w:jc w:val="center"/>
        <w:rPr>
          <w:b/>
          <w:szCs w:val="28"/>
        </w:rPr>
      </w:pPr>
    </w:p>
    <w:p w:rsidR="003A5E49" w:rsidRDefault="003A5E49" w:rsidP="003A5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343" w:rsidRPr="003A5E49" w:rsidRDefault="000A1343" w:rsidP="003A5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8F8" w:rsidRDefault="000908F8" w:rsidP="000908F8">
      <w:pPr>
        <w:pStyle w:val="2"/>
        <w:tabs>
          <w:tab w:val="clear" w:pos="5387"/>
          <w:tab w:val="left" w:pos="9360"/>
        </w:tabs>
        <w:ind w:right="666"/>
        <w:rPr>
          <w:rFonts w:eastAsia="Times New Roman"/>
          <w:snapToGrid w:val="0"/>
          <w:color w:val="000000"/>
          <w:szCs w:val="28"/>
        </w:rPr>
      </w:pPr>
    </w:p>
    <w:p w:rsidR="00E51952" w:rsidRPr="007F4FC3" w:rsidRDefault="007F4FC3" w:rsidP="000908F8">
      <w:pPr>
        <w:pStyle w:val="2"/>
        <w:tabs>
          <w:tab w:val="clear" w:pos="5387"/>
          <w:tab w:val="left" w:pos="9639"/>
        </w:tabs>
        <w:spacing w:line="360" w:lineRule="auto"/>
        <w:ind w:right="-1"/>
        <w:rPr>
          <w:szCs w:val="28"/>
        </w:rPr>
      </w:pPr>
      <w:r>
        <w:rPr>
          <w:rFonts w:eastAsia="Times New Roman"/>
          <w:snapToGrid w:val="0"/>
          <w:color w:val="000000"/>
          <w:szCs w:val="28"/>
        </w:rPr>
        <w:t xml:space="preserve">        </w:t>
      </w:r>
      <w:proofErr w:type="gramStart"/>
      <w:r w:rsidR="003A5E49" w:rsidRPr="003A5E49">
        <w:rPr>
          <w:rFonts w:eastAsia="Times New Roman"/>
          <w:snapToGrid w:val="0"/>
          <w:color w:val="000000"/>
          <w:szCs w:val="28"/>
        </w:rPr>
        <w:t>Утверждение</w:t>
      </w:r>
      <w:r w:rsidR="00E51952" w:rsidRPr="003A5E49">
        <w:rPr>
          <w:rFonts w:eastAsia="Times New Roman"/>
          <w:snapToGrid w:val="0"/>
          <w:color w:val="000000"/>
          <w:szCs w:val="28"/>
        </w:rPr>
        <w:t xml:space="preserve"> и</w:t>
      </w:r>
      <w:r w:rsidR="000141D7" w:rsidRPr="003A5E49">
        <w:rPr>
          <w:rFonts w:eastAsia="Times New Roman"/>
          <w:snapToGrid w:val="0"/>
          <w:color w:val="000000"/>
          <w:szCs w:val="28"/>
        </w:rPr>
        <w:t xml:space="preserve"> последующая</w:t>
      </w:r>
      <w:r w:rsidR="00E51952" w:rsidRPr="003A5E49">
        <w:rPr>
          <w:rFonts w:eastAsia="Times New Roman"/>
          <w:snapToGrid w:val="0"/>
          <w:color w:val="000000"/>
          <w:szCs w:val="28"/>
        </w:rPr>
        <w:t xml:space="preserve"> реализация </w:t>
      </w:r>
      <w:r w:rsidR="000908F8" w:rsidRPr="00A02885">
        <w:rPr>
          <w:szCs w:val="28"/>
        </w:rPr>
        <w:t xml:space="preserve">Соглашения между </w:t>
      </w:r>
      <w:r w:rsidR="000908F8">
        <w:rPr>
          <w:szCs w:val="28"/>
        </w:rPr>
        <w:t>П</w:t>
      </w:r>
      <w:r w:rsidR="000908F8" w:rsidRPr="00A02885">
        <w:rPr>
          <w:szCs w:val="28"/>
        </w:rPr>
        <w:t>равительством Ленинградской области</w:t>
      </w:r>
      <w:r w:rsidR="000908F8" w:rsidRPr="00A02885">
        <w:rPr>
          <w:b/>
          <w:szCs w:val="28"/>
        </w:rPr>
        <w:t xml:space="preserve"> </w:t>
      </w:r>
      <w:r w:rsidR="000908F8" w:rsidRPr="00A02885">
        <w:rPr>
          <w:szCs w:val="28"/>
        </w:rPr>
        <w:t xml:space="preserve">и </w:t>
      </w:r>
      <w:r w:rsidR="00CC121E" w:rsidRPr="00CC121E">
        <w:rPr>
          <w:szCs w:val="28"/>
        </w:rPr>
        <w:t>Кабинетом Министров Чувашской Республики о сотрудничестве</w:t>
      </w:r>
      <w:r w:rsidR="00CC121E" w:rsidRPr="003A5E49">
        <w:rPr>
          <w:rFonts w:eastAsia="Times New Roman"/>
          <w:snapToGrid w:val="0"/>
          <w:color w:val="000000"/>
          <w:szCs w:val="28"/>
        </w:rPr>
        <w:t xml:space="preserve"> </w:t>
      </w:r>
      <w:r w:rsidR="00CC121E" w:rsidRPr="00CC121E">
        <w:rPr>
          <w:szCs w:val="28"/>
        </w:rPr>
        <w:t>в торгово-экономической, научно-технической,</w:t>
      </w:r>
      <w:r w:rsidR="00CC121E">
        <w:rPr>
          <w:szCs w:val="28"/>
        </w:rPr>
        <w:t xml:space="preserve"> </w:t>
      </w:r>
      <w:r w:rsidR="00CC121E" w:rsidRPr="00CC121E">
        <w:rPr>
          <w:szCs w:val="28"/>
        </w:rPr>
        <w:t>культурной и социальной сферах</w:t>
      </w:r>
      <w:r w:rsidR="00CC121E">
        <w:rPr>
          <w:szCs w:val="28"/>
        </w:rPr>
        <w:t xml:space="preserve"> </w:t>
      </w:r>
      <w:r w:rsidR="00E51952" w:rsidRPr="003A5E49">
        <w:rPr>
          <w:rFonts w:eastAsia="Times New Roman"/>
          <w:snapToGrid w:val="0"/>
          <w:color w:val="000000"/>
          <w:szCs w:val="28"/>
        </w:rPr>
        <w:t>не требу</w:t>
      </w:r>
      <w:r w:rsidR="000141D7" w:rsidRPr="003A5E49">
        <w:rPr>
          <w:rFonts w:eastAsia="Times New Roman"/>
          <w:snapToGrid w:val="0"/>
          <w:color w:val="000000"/>
          <w:szCs w:val="28"/>
        </w:rPr>
        <w:t>ю</w:t>
      </w:r>
      <w:r w:rsidR="00E51952" w:rsidRPr="003A5E49">
        <w:rPr>
          <w:rFonts w:eastAsia="Times New Roman"/>
          <w:snapToGrid w:val="0"/>
          <w:color w:val="000000"/>
          <w:szCs w:val="28"/>
        </w:rPr>
        <w:t xml:space="preserve">т дополнительных затрат </w:t>
      </w:r>
      <w:r w:rsidR="00F4606C" w:rsidRPr="003A5E49">
        <w:rPr>
          <w:rFonts w:eastAsia="Times New Roman"/>
          <w:snapToGrid w:val="0"/>
          <w:color w:val="000000"/>
          <w:szCs w:val="28"/>
        </w:rPr>
        <w:t xml:space="preserve">из </w:t>
      </w:r>
      <w:r w:rsidR="00E51952" w:rsidRPr="003A5E49">
        <w:rPr>
          <w:rFonts w:eastAsia="Times New Roman"/>
          <w:snapToGrid w:val="0"/>
          <w:color w:val="000000"/>
          <w:szCs w:val="28"/>
        </w:rPr>
        <w:t>средств областного бюджета</w:t>
      </w:r>
      <w:r w:rsidR="003A5E49">
        <w:rPr>
          <w:rFonts w:eastAsia="Times New Roman"/>
          <w:snapToGrid w:val="0"/>
          <w:color w:val="000000"/>
          <w:szCs w:val="28"/>
        </w:rPr>
        <w:t xml:space="preserve"> Ленинградской области</w:t>
      </w:r>
      <w:r w:rsidR="00E51952" w:rsidRPr="003A5E49">
        <w:rPr>
          <w:rFonts w:eastAsia="Times New Roman"/>
          <w:snapToGrid w:val="0"/>
          <w:color w:val="000000"/>
          <w:szCs w:val="28"/>
        </w:rPr>
        <w:t>.</w:t>
      </w:r>
      <w:proofErr w:type="gramEnd"/>
    </w:p>
    <w:p w:rsidR="00E51952" w:rsidRPr="003A5E49" w:rsidRDefault="00E51952" w:rsidP="003A5E49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007C2" w:rsidRPr="003A5E49" w:rsidRDefault="00A007C2" w:rsidP="00E5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99F" w:rsidRPr="003A5E49" w:rsidRDefault="0045199F" w:rsidP="00E5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44A" w:rsidRDefault="008F144A" w:rsidP="00E5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99F" w:rsidRPr="00362141" w:rsidRDefault="0045199F" w:rsidP="004519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141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5199F" w:rsidRPr="00362141" w:rsidRDefault="0045199F" w:rsidP="004519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141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45199F" w:rsidRPr="00362141" w:rsidRDefault="0045199F" w:rsidP="004519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14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2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362141">
        <w:rPr>
          <w:rFonts w:ascii="Times New Roman" w:hAnsi="Times New Roman" w:cs="Times New Roman"/>
          <w:sz w:val="28"/>
          <w:szCs w:val="28"/>
        </w:rPr>
        <w:t>А.Ю.Минин</w:t>
      </w:r>
      <w:proofErr w:type="spellEnd"/>
    </w:p>
    <w:p w:rsidR="003A5E49" w:rsidRDefault="003A5E49" w:rsidP="0045199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Pr="003A5E49" w:rsidRDefault="003A5E49" w:rsidP="000A1343">
      <w:pPr>
        <w:pStyle w:val="a3"/>
      </w:pPr>
    </w:p>
    <w:p w:rsidR="003A5E49" w:rsidRDefault="003A5E49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Default="000A1343" w:rsidP="000A1343">
      <w:pPr>
        <w:pStyle w:val="a3"/>
      </w:pPr>
    </w:p>
    <w:p w:rsidR="000A1343" w:rsidRPr="00CC121E" w:rsidRDefault="000A1343" w:rsidP="000A1343">
      <w:pPr>
        <w:pStyle w:val="a3"/>
      </w:pPr>
      <w:bookmarkStart w:id="0" w:name="_GoBack"/>
      <w:bookmarkEnd w:id="0"/>
    </w:p>
    <w:p w:rsidR="00E64878" w:rsidRPr="00CC121E" w:rsidRDefault="00E64878" w:rsidP="000A1343">
      <w:pPr>
        <w:pStyle w:val="a3"/>
      </w:pPr>
    </w:p>
    <w:p w:rsidR="000A1343" w:rsidRDefault="000A1343" w:rsidP="000A1343">
      <w:pPr>
        <w:pStyle w:val="a3"/>
      </w:pPr>
    </w:p>
    <w:p w:rsidR="001F0594" w:rsidRDefault="001F0594" w:rsidP="000A1343">
      <w:pPr>
        <w:pStyle w:val="a3"/>
      </w:pPr>
    </w:p>
    <w:p w:rsidR="000A1343" w:rsidRPr="007F4FC3" w:rsidRDefault="007F4FC3" w:rsidP="000A1343">
      <w:pPr>
        <w:pStyle w:val="a3"/>
        <w:rPr>
          <w:rFonts w:ascii="Times New Roman" w:hAnsi="Times New Roman" w:cs="Times New Roman"/>
          <w:sz w:val="18"/>
          <w:szCs w:val="18"/>
        </w:rPr>
      </w:pPr>
      <w:r w:rsidRPr="007F4FC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7F4FC3">
        <w:rPr>
          <w:rFonts w:ascii="Times New Roman" w:hAnsi="Times New Roman" w:cs="Times New Roman"/>
          <w:sz w:val="18"/>
          <w:szCs w:val="18"/>
        </w:rPr>
        <w:t>Е.В.Никонова</w:t>
      </w:r>
      <w:proofErr w:type="spellEnd"/>
      <w:r w:rsidRPr="007F4FC3">
        <w:rPr>
          <w:rFonts w:ascii="Times New Roman" w:hAnsi="Times New Roman" w:cs="Times New Roman"/>
          <w:sz w:val="18"/>
          <w:szCs w:val="18"/>
        </w:rPr>
        <w:t>, 611 49 60, 4116</w:t>
      </w:r>
      <w:r w:rsidR="000A1343" w:rsidRPr="007F4FC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A1343" w:rsidRPr="007F4FC3" w:rsidSect="000A1343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39" w:rsidRDefault="00955639" w:rsidP="0045199F">
      <w:pPr>
        <w:spacing w:after="0" w:line="240" w:lineRule="auto"/>
      </w:pPr>
      <w:r>
        <w:separator/>
      </w:r>
    </w:p>
  </w:endnote>
  <w:endnote w:type="continuationSeparator" w:id="0">
    <w:p w:rsidR="00955639" w:rsidRDefault="00955639" w:rsidP="0045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39" w:rsidRDefault="00955639" w:rsidP="0045199F">
      <w:pPr>
        <w:spacing w:after="0" w:line="240" w:lineRule="auto"/>
      </w:pPr>
      <w:r>
        <w:separator/>
      </w:r>
    </w:p>
  </w:footnote>
  <w:footnote w:type="continuationSeparator" w:id="0">
    <w:p w:rsidR="00955639" w:rsidRDefault="00955639" w:rsidP="0045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9A"/>
    <w:rsid w:val="000141D7"/>
    <w:rsid w:val="000908F8"/>
    <w:rsid w:val="000A1343"/>
    <w:rsid w:val="001E589A"/>
    <w:rsid w:val="001E7BDB"/>
    <w:rsid w:val="001F0594"/>
    <w:rsid w:val="001F5608"/>
    <w:rsid w:val="0023163D"/>
    <w:rsid w:val="0028611E"/>
    <w:rsid w:val="002B2C3D"/>
    <w:rsid w:val="003224CF"/>
    <w:rsid w:val="003A0396"/>
    <w:rsid w:val="003A5E49"/>
    <w:rsid w:val="004346E9"/>
    <w:rsid w:val="0045199F"/>
    <w:rsid w:val="004A1E70"/>
    <w:rsid w:val="005257E1"/>
    <w:rsid w:val="00584B81"/>
    <w:rsid w:val="00664796"/>
    <w:rsid w:val="006B3AF6"/>
    <w:rsid w:val="007053CF"/>
    <w:rsid w:val="007F4FC3"/>
    <w:rsid w:val="0088716F"/>
    <w:rsid w:val="008F144A"/>
    <w:rsid w:val="009470DD"/>
    <w:rsid w:val="00955639"/>
    <w:rsid w:val="009818AC"/>
    <w:rsid w:val="009D516E"/>
    <w:rsid w:val="00A007C2"/>
    <w:rsid w:val="00A83ADF"/>
    <w:rsid w:val="00AA2C68"/>
    <w:rsid w:val="00B14F58"/>
    <w:rsid w:val="00CC121E"/>
    <w:rsid w:val="00D0795E"/>
    <w:rsid w:val="00E002FA"/>
    <w:rsid w:val="00E258A5"/>
    <w:rsid w:val="00E51952"/>
    <w:rsid w:val="00E64878"/>
    <w:rsid w:val="00EC11E8"/>
    <w:rsid w:val="00EE5F5F"/>
    <w:rsid w:val="00F40C64"/>
    <w:rsid w:val="00F4606C"/>
    <w:rsid w:val="00F570F0"/>
    <w:rsid w:val="00F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9F"/>
    <w:pPr>
      <w:spacing w:after="0" w:line="240" w:lineRule="auto"/>
    </w:pPr>
    <w:rPr>
      <w:rFonts w:eastAsiaTheme="minorEastAsia"/>
      <w:lang w:eastAsia="ko-KR"/>
    </w:rPr>
  </w:style>
  <w:style w:type="paragraph" w:styleId="a4">
    <w:name w:val="header"/>
    <w:basedOn w:val="a"/>
    <w:link w:val="a5"/>
    <w:uiPriority w:val="99"/>
    <w:unhideWhenUsed/>
    <w:rsid w:val="0045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99F"/>
  </w:style>
  <w:style w:type="paragraph" w:styleId="a6">
    <w:name w:val="footer"/>
    <w:basedOn w:val="a"/>
    <w:link w:val="a7"/>
    <w:uiPriority w:val="99"/>
    <w:unhideWhenUsed/>
    <w:rsid w:val="0045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99F"/>
  </w:style>
  <w:style w:type="paragraph" w:styleId="2">
    <w:name w:val="Body Text 2"/>
    <w:basedOn w:val="a"/>
    <w:link w:val="20"/>
    <w:rsid w:val="001E7BDB"/>
    <w:pPr>
      <w:tabs>
        <w:tab w:val="left" w:pos="5387"/>
      </w:tabs>
      <w:spacing w:after="0" w:line="240" w:lineRule="auto"/>
      <w:ind w:right="3203"/>
      <w:jc w:val="both"/>
    </w:pPr>
    <w:rPr>
      <w:rFonts w:ascii="Times New Roman" w:eastAsia="Malgun Gothic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7BDB"/>
    <w:rPr>
      <w:rFonts w:ascii="Times New Roman" w:eastAsia="Malgun Gothic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9F"/>
    <w:pPr>
      <w:spacing w:after="0" w:line="240" w:lineRule="auto"/>
    </w:pPr>
    <w:rPr>
      <w:rFonts w:eastAsiaTheme="minorEastAsia"/>
      <w:lang w:eastAsia="ko-KR"/>
    </w:rPr>
  </w:style>
  <w:style w:type="paragraph" w:styleId="a4">
    <w:name w:val="header"/>
    <w:basedOn w:val="a"/>
    <w:link w:val="a5"/>
    <w:uiPriority w:val="99"/>
    <w:unhideWhenUsed/>
    <w:rsid w:val="0045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99F"/>
  </w:style>
  <w:style w:type="paragraph" w:styleId="a6">
    <w:name w:val="footer"/>
    <w:basedOn w:val="a"/>
    <w:link w:val="a7"/>
    <w:uiPriority w:val="99"/>
    <w:unhideWhenUsed/>
    <w:rsid w:val="0045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99F"/>
  </w:style>
  <w:style w:type="paragraph" w:styleId="2">
    <w:name w:val="Body Text 2"/>
    <w:basedOn w:val="a"/>
    <w:link w:val="20"/>
    <w:rsid w:val="001E7BDB"/>
    <w:pPr>
      <w:tabs>
        <w:tab w:val="left" w:pos="5387"/>
      </w:tabs>
      <w:spacing w:after="0" w:line="240" w:lineRule="auto"/>
      <w:ind w:right="3203"/>
      <w:jc w:val="both"/>
    </w:pPr>
    <w:rPr>
      <w:rFonts w:ascii="Times New Roman" w:eastAsia="Malgun Gothic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7BDB"/>
    <w:rPr>
      <w:rFonts w:ascii="Times New Roman" w:eastAsia="Malgun Gothic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418B-A6F3-4165-A6DD-55B7A22F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Хвиц</dc:creator>
  <cp:lastModifiedBy>Елена Витальевна Никонова</cp:lastModifiedBy>
  <cp:revision>3</cp:revision>
  <cp:lastPrinted>2019-06-25T11:25:00Z</cp:lastPrinted>
  <dcterms:created xsi:type="dcterms:W3CDTF">2019-06-26T08:03:00Z</dcterms:created>
  <dcterms:modified xsi:type="dcterms:W3CDTF">2019-06-26T08:08:00Z</dcterms:modified>
</cp:coreProperties>
</file>